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  <w:sz w:val="24"/>
          <w:szCs w:val="24"/>
        </w:rPr>
      </w:pP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Jovana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Puzović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> 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  <w:sz w:val="24"/>
          <w:szCs w:val="24"/>
        </w:rPr>
      </w:pP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Četiri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DELA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jedan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krug</w:t>
      </w:r>
      <w:proofErr w:type="spellEnd"/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DC0A53">
        <w:rPr>
          <w:rFonts w:ascii="Calibri" w:eastAsia="Times New Roman" w:hAnsi="Calibri" w:cs="Times New Roman"/>
          <w:sz w:val="24"/>
          <w:szCs w:val="24"/>
        </w:rPr>
        <w:t>9-20.5.2022.</w:t>
      </w:r>
      <w:proofErr w:type="gramEnd"/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r w:rsidRPr="00DC0A53">
        <w:rPr>
          <w:rFonts w:ascii="Calibri" w:eastAsia="Times New Roman" w:hAnsi="Calibri" w:cs="Times New Roman"/>
          <w:color w:val="FF0000"/>
          <w:sz w:val="24"/>
          <w:szCs w:val="24"/>
          <w:lang w:val="sr-Latn-RS"/>
        </w:rPr>
        <w:t> 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r w:rsidRPr="00DC0A53">
        <w:rPr>
          <w:rFonts w:ascii="Calibri" w:eastAsia="Times New Roman" w:hAnsi="Calibri" w:cs="Times New Roman"/>
          <w:sz w:val="24"/>
          <w:szCs w:val="24"/>
          <w:lang w:val="sr-Latn-RS"/>
        </w:rPr>
        <w:t xml:space="preserve">Na dan pobede prikazuje izložbu „Četri DELA jedan krug“ 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r w:rsidRPr="00DC0A53">
        <w:rPr>
          <w:rFonts w:ascii="Calibri" w:eastAsia="Times New Roman" w:hAnsi="Calibri" w:cs="Times New Roman"/>
          <w:sz w:val="24"/>
          <w:szCs w:val="24"/>
          <w:lang w:val="sr-Latn-RS"/>
        </w:rPr>
        <w:t xml:space="preserve">Ovo je priča o mapiranju kružnih tokova Beograda - </w:t>
      </w:r>
      <w:r w:rsidRPr="00DC0A53">
        <w:rPr>
          <w:rFonts w:ascii="Calibri" w:eastAsia="Times New Roman" w:hAnsi="Calibri" w:cs="Times New Roman"/>
          <w:color w:val="202122"/>
          <w:sz w:val="24"/>
          <w:szCs w:val="24"/>
          <w:lang w:val="sr-Latn-RS"/>
        </w:rPr>
        <w:t>Novi Beograd, Slavija, Autokomanda i Bogoslovija,</w:t>
      </w:r>
      <w:r w:rsidRPr="00DC0A53">
        <w:rPr>
          <w:rFonts w:ascii="Calibri" w:eastAsia="Times New Roman" w:hAnsi="Calibri" w:cs="Times New Roman"/>
          <w:sz w:val="24"/>
          <w:szCs w:val="24"/>
          <w:lang w:val="sr-Latn-RS"/>
        </w:rPr>
        <w:t xml:space="preserve">  koristeći poznate tehnike</w:t>
      </w:r>
      <w:r w:rsidRPr="00DC0A53">
        <w:rPr>
          <w:rFonts w:ascii="Calibri" w:eastAsia="Times New Roman" w:hAnsi="Calibri" w:cs="Times New Roman"/>
          <w:color w:val="4D5156"/>
          <w:sz w:val="24"/>
          <w:szCs w:val="24"/>
          <w:lang w:val="sr-Latn-RS"/>
        </w:rPr>
        <w:t xml:space="preserve"> </w:t>
      </w:r>
      <w:r w:rsidRPr="00DC0A53">
        <w:rPr>
          <w:rFonts w:ascii="Calibri" w:eastAsia="Times New Roman" w:hAnsi="Calibri" w:cs="Times New Roman"/>
          <w:sz w:val="24"/>
          <w:szCs w:val="24"/>
          <w:lang w:val="sr-Latn-RS"/>
        </w:rPr>
        <w:t xml:space="preserve">umetničke grupe </w:t>
      </w:r>
      <w:r w:rsidRPr="00DC0A53">
        <w:rPr>
          <w:rFonts w:ascii="Calibri" w:eastAsia="Times New Roman" w:hAnsi="Calibri" w:cs="Times New Roman"/>
          <w:color w:val="202122"/>
          <w:sz w:val="24"/>
          <w:szCs w:val="24"/>
          <w:lang w:val="sr-Latn-RS"/>
        </w:rPr>
        <w:t xml:space="preserve">Situacionistička internacionala (SI) koja je delala u Francuskoj 60’tih godina. 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r w:rsidRPr="00DC0A53">
        <w:rPr>
          <w:rFonts w:ascii="Calibri" w:eastAsia="Times New Roman" w:hAnsi="Calibri" w:cs="Times New Roman"/>
          <w:color w:val="202122"/>
          <w:sz w:val="24"/>
          <w:szCs w:val="24"/>
          <w:lang w:val="sr-Latn-RS"/>
        </w:rPr>
        <w:t xml:space="preserve">Kružni tokovi su „živi krugovi“ koji utiču na ritam grada. 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r w:rsidRPr="00DC0A53">
        <w:rPr>
          <w:rFonts w:ascii="Calibri" w:eastAsia="Times New Roman" w:hAnsi="Calibri" w:cs="Times New Roman"/>
          <w:color w:val="202122"/>
          <w:sz w:val="24"/>
          <w:szCs w:val="24"/>
          <w:lang w:val="de-DE"/>
        </w:rPr>
        <w:t>Ulica je mesto gde ljudi najviše mogu da nauče o životu.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r w:rsidRPr="00DC0A53">
        <w:rPr>
          <w:rFonts w:ascii="Calibri" w:eastAsia="Times New Roman" w:hAnsi="Calibri" w:cs="Times New Roman"/>
          <w:color w:val="202122"/>
          <w:sz w:val="24"/>
          <w:szCs w:val="24"/>
          <w:lang w:val="sr-Latn-RS"/>
        </w:rPr>
        <w:t xml:space="preserve">Oko nas nalaze se znaci koji nam signaliziraju mogućnost životnog usmeravanja. Prepoznati pravi signal može nam doneti preokret u životu. Izložba suštinski teži da podstakne um posmatrača i probudi novo u njemu. 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r w:rsidRPr="00DC0A53">
        <w:rPr>
          <w:rFonts w:ascii="Calibri" w:eastAsia="Times New Roman" w:hAnsi="Calibri" w:cs="Times New Roman"/>
          <w:sz w:val="24"/>
          <w:szCs w:val="24"/>
          <w:lang w:val="sr-Latn-RS"/>
        </w:rPr>
        <w:t xml:space="preserve">Mape su napravljene od odevnih predmeta, prva od pantalona, druga od prsluka, treća od rukava, četvrta od suknje, jer odevni predmet pre svega se stvara iz želje za pripovedanjem.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Sveukupno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one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govore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o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prisutnosti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ljudi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i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njihovom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uticaju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proofErr w:type="gramStart"/>
      <w:r w:rsidRPr="00DC0A53">
        <w:rPr>
          <w:rFonts w:ascii="Calibri" w:eastAsia="Times New Roman" w:hAnsi="Calibri" w:cs="Times New Roman"/>
          <w:sz w:val="24"/>
          <w:szCs w:val="24"/>
        </w:rPr>
        <w:t>na</w:t>
      </w:r>
      <w:proofErr w:type="spellEnd"/>
      <w:proofErr w:type="gramEnd"/>
      <w:r w:rsidRPr="00DC0A53">
        <w:rPr>
          <w:rFonts w:ascii="Calibri" w:eastAsia="Times New Roman" w:hAnsi="Calibri" w:cs="Times New Roman"/>
          <w:sz w:val="24"/>
          <w:szCs w:val="24"/>
        </w:rPr>
        <w:t xml:space="preserve"> grad. 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Mi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smo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šetači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proofErr w:type="gramStart"/>
      <w:r w:rsidRPr="00DC0A53">
        <w:rPr>
          <w:rFonts w:ascii="Calibri" w:eastAsia="Times New Roman" w:hAnsi="Calibri" w:cs="Times New Roman"/>
          <w:sz w:val="24"/>
          <w:szCs w:val="24"/>
        </w:rPr>
        <w:t>na</w:t>
      </w:r>
      <w:proofErr w:type="spellEnd"/>
      <w:proofErr w:type="gram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našim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ulicama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i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čuvari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istih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Čuvajmo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naša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nasleđa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! 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Kroz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ovaj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rad,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želim</w:t>
      </w:r>
      <w:proofErr w:type="spellEnd"/>
      <w:proofErr w:type="gramStart"/>
      <w:r w:rsidRPr="00DC0A53">
        <w:rPr>
          <w:rFonts w:ascii="Calibri" w:eastAsia="Times New Roman" w:hAnsi="Calibri" w:cs="Times New Roman"/>
          <w:sz w:val="24"/>
          <w:szCs w:val="24"/>
        </w:rPr>
        <w:t>  da</w:t>
      </w:r>
      <w:proofErr w:type="gram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prenesem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ljubav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prema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svom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gradu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>.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r w:rsidRPr="00DC0A53">
        <w:rPr>
          <w:rFonts w:ascii="Calibri" w:eastAsia="Times New Roman" w:hAnsi="Calibri" w:cs="Times New Roman"/>
          <w:sz w:val="24"/>
          <w:szCs w:val="24"/>
        </w:rPr>
        <w:t xml:space="preserve">               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Jovana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Puzović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r w:rsidRPr="00DC0A53">
        <w:rPr>
          <w:rFonts w:ascii="Calibri" w:eastAsia="Times New Roman" w:hAnsi="Calibri" w:cs="Times New Roman"/>
          <w:sz w:val="24"/>
          <w:szCs w:val="24"/>
        </w:rPr>
        <w:t> 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r w:rsidRPr="00DC0A53">
        <w:rPr>
          <w:rFonts w:ascii="Calibri" w:eastAsia="Times New Roman" w:hAnsi="Calibri" w:cs="Times New Roman"/>
          <w:sz w:val="24"/>
          <w:szCs w:val="24"/>
        </w:rPr>
        <w:t>„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Otadžbina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-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krug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C0A53">
        <w:rPr>
          <w:rFonts w:ascii="Calibri" w:eastAsia="Times New Roman" w:hAnsi="Calibri" w:cs="Times New Roman"/>
          <w:sz w:val="24"/>
          <w:szCs w:val="24"/>
        </w:rPr>
        <w:t>sunčeve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proofErr w:type="gramStart"/>
      <w:r w:rsidRPr="00DC0A53">
        <w:rPr>
          <w:rFonts w:ascii="Calibri" w:eastAsia="Times New Roman" w:hAnsi="Calibri" w:cs="Times New Roman"/>
          <w:sz w:val="24"/>
          <w:szCs w:val="24"/>
        </w:rPr>
        <w:t>svetlosti</w:t>
      </w:r>
      <w:proofErr w:type="spellEnd"/>
      <w:r w:rsidRPr="00DC0A53">
        <w:rPr>
          <w:rFonts w:ascii="Calibri" w:eastAsia="Times New Roman" w:hAnsi="Calibri" w:cs="Times New Roman"/>
          <w:sz w:val="24"/>
          <w:szCs w:val="24"/>
        </w:rPr>
        <w:t xml:space="preserve"> .“</w:t>
      </w:r>
      <w:proofErr w:type="gramEnd"/>
      <w:r w:rsidRPr="00DC0A53">
        <w:rPr>
          <w:rFonts w:ascii="Calibri" w:eastAsia="Times New Roman" w:hAnsi="Calibri" w:cs="Times New Roman"/>
          <w:sz w:val="24"/>
          <w:szCs w:val="24"/>
        </w:rPr>
        <w:t xml:space="preserve">         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r w:rsidRPr="00DC0A53">
        <w:rPr>
          <w:rFonts w:ascii="Calibri" w:eastAsia="Times New Roman" w:hAnsi="Calibri" w:cs="Times New Roman"/>
          <w:sz w:val="24"/>
          <w:szCs w:val="24"/>
        </w:rPr>
        <w:t xml:space="preserve">               </w:t>
      </w:r>
      <w:r w:rsidRPr="00DC0A53">
        <w:rPr>
          <w:rFonts w:ascii="Calibri" w:eastAsia="Times New Roman" w:hAnsi="Calibri" w:cs="Times New Roman"/>
          <w:sz w:val="24"/>
          <w:szCs w:val="24"/>
          <w:lang w:val="de-DE"/>
        </w:rPr>
        <w:t>Znakovi pored puta, Ivo Andrić </w:t>
      </w: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</w:p>
    <w:p w:rsidR="00DC0A53" w:rsidRPr="00DC0A53" w:rsidRDefault="00DC0A53" w:rsidP="00DC0A53">
      <w:pPr>
        <w:spacing w:after="160" w:line="256" w:lineRule="auto"/>
        <w:rPr>
          <w:rFonts w:ascii="Calibri" w:eastAsia="Times New Roman" w:hAnsi="Calibri" w:cs="Times New Roman"/>
        </w:rPr>
      </w:pPr>
      <w:r w:rsidRPr="00DC0A53">
        <w:rPr>
          <w:rFonts w:ascii="Calibri" w:eastAsia="Times New Roman" w:hAnsi="Calibri" w:cs="Times New Roman"/>
          <w:sz w:val="24"/>
          <w:szCs w:val="24"/>
          <w:lang w:val="sr-Latn-RS"/>
        </w:rPr>
        <w:t xml:space="preserve">Jovana Puzović je rođena u Beogradu. Završila je Srednju školu za dizajn u odseku Ambalaža. Diplomirani je kostimograf scenske i svremene odeće. Master studije završava na Fakultetu za medije i komunikaciju, smer “Digitalna umetnost i novi mediji“. Članica je ULUPUDS-a od 2011. godine. </w:t>
      </w:r>
    </w:p>
    <w:p w:rsidR="00DB4921" w:rsidRDefault="00DC0A53" w:rsidP="00DC0A53">
      <w:pPr>
        <w:spacing w:after="160" w:line="256" w:lineRule="auto"/>
      </w:pPr>
      <w:r w:rsidRPr="00DC0A53">
        <w:rPr>
          <w:rFonts w:ascii="Calibri" w:eastAsia="Times New Roman" w:hAnsi="Calibri" w:cs="Times New Roman"/>
          <w:sz w:val="24"/>
          <w:szCs w:val="24"/>
          <w:lang w:val="sr-Latn-RS"/>
        </w:rPr>
        <w:t xml:space="preserve">Zadnjih deset godina se bavi istraživanjem čoveka i njegove psihe. Tema koju prožima kroz svoj rad je transformacija sa kojom teži da utiče na posmatrača. </w:t>
      </w:r>
      <w:bookmarkStart w:id="0" w:name="_GoBack"/>
      <w:bookmarkEnd w:id="0"/>
    </w:p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53"/>
    <w:rsid w:val="00126FA2"/>
    <w:rsid w:val="00DC0A53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2022-05-11T08:29:00Z</dcterms:created>
  <dcterms:modified xsi:type="dcterms:W3CDTF">2022-05-11T08:29:00Z</dcterms:modified>
</cp:coreProperties>
</file>